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/>
          <w:b/>
          <w:sz w:val="24"/>
        </w:rPr>
        <w:t>附件1：</w:t>
      </w:r>
      <w:r>
        <w:rPr>
          <w:rFonts w:hint="eastAsia"/>
          <w:b/>
          <w:sz w:val="24"/>
          <w:lang w:val="en-US" w:eastAsia="zh-CN"/>
        </w:rPr>
        <w:t xml:space="preserve">     </w:t>
      </w:r>
      <w:bookmarkStart w:id="0" w:name="_GoBack"/>
      <w:r>
        <w:rPr>
          <w:rFonts w:hint="eastAsia"/>
          <w:b/>
          <w:sz w:val="36"/>
          <w:szCs w:val="36"/>
        </w:rPr>
        <w:t>201</w:t>
      </w:r>
      <w:r>
        <w:rPr>
          <w:rFonts w:hint="eastAsia"/>
          <w:b/>
          <w:sz w:val="36"/>
          <w:szCs w:val="36"/>
          <w:lang w:val="en-US" w:eastAsia="zh-CN"/>
        </w:rPr>
        <w:t>8</w:t>
      </w:r>
      <w:r>
        <w:rPr>
          <w:rFonts w:hint="eastAsia"/>
          <w:b/>
          <w:sz w:val="36"/>
          <w:szCs w:val="36"/>
        </w:rPr>
        <w:t>届毕业生离校手续办理情况一览表</w:t>
      </w:r>
      <w:bookmarkEnd w:id="0"/>
    </w:p>
    <w:tbl>
      <w:tblPr>
        <w:tblStyle w:val="4"/>
        <w:tblpPr w:leftFromText="180" w:rightFromText="180" w:vertAnchor="text" w:horzAnchor="page" w:tblpX="793" w:tblpY="20"/>
        <w:tblOverlap w:val="never"/>
        <w:tblW w:w="10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116"/>
        <w:gridCol w:w="2424"/>
        <w:gridCol w:w="2011"/>
        <w:gridCol w:w="1968"/>
        <w:gridCol w:w="1145"/>
        <w:gridCol w:w="1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部门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办理内容</w:t>
            </w:r>
          </w:p>
        </w:tc>
        <w:tc>
          <w:tcPr>
            <w:tcW w:w="201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地点</w:t>
            </w:r>
          </w:p>
        </w:tc>
        <w:tc>
          <w:tcPr>
            <w:tcW w:w="19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时间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责任人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学科部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离校通知单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     学科部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盖章</w:t>
            </w:r>
          </w:p>
        </w:tc>
        <w:tc>
          <w:tcPr>
            <w:tcW w:w="201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所在学科部</w:t>
            </w:r>
          </w:p>
        </w:tc>
        <w:tc>
          <w:tcPr>
            <w:tcW w:w="19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6月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22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日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辅导员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以班级为单位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（最先办理）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团委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团组织关系转接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离校通知单盖章</w:t>
            </w:r>
          </w:p>
        </w:tc>
        <w:tc>
          <w:tcPr>
            <w:tcW w:w="201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211楼113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会议室</w:t>
            </w:r>
          </w:p>
        </w:tc>
        <w:tc>
          <w:tcPr>
            <w:tcW w:w="1968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6月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23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日理工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人文；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6月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24日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财经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信息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；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李爱慧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以班级为单位办理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3</w:t>
            </w:r>
          </w:p>
        </w:tc>
        <w:tc>
          <w:tcPr>
            <w:tcW w:w="111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计划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财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务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处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一卡通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自动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停卡销户</w:t>
            </w:r>
          </w:p>
        </w:tc>
        <w:tc>
          <w:tcPr>
            <w:tcW w:w="2011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机械楼116</w:t>
            </w:r>
          </w:p>
        </w:tc>
        <w:tc>
          <w:tcPr>
            <w:tcW w:w="19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6月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15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日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徐晓慧</w:t>
            </w:r>
          </w:p>
        </w:tc>
        <w:tc>
          <w:tcPr>
            <w:tcW w:w="121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以班级为单位办理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1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42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一卡通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电子阅览室余额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退费</w:t>
            </w:r>
          </w:p>
        </w:tc>
        <w:tc>
          <w:tcPr>
            <w:tcW w:w="2011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9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6月2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日</w:t>
            </w:r>
          </w:p>
        </w:tc>
        <w:tc>
          <w:tcPr>
            <w:tcW w:w="114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2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8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11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42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通知单盖章</w:t>
            </w:r>
          </w:p>
        </w:tc>
        <w:tc>
          <w:tcPr>
            <w:tcW w:w="201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9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6月2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-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27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日</w:t>
            </w:r>
          </w:p>
        </w:tc>
        <w:tc>
          <w:tcPr>
            <w:tcW w:w="114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2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4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图书馆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退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证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没证的要提供学号）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通知单盖章</w:t>
            </w:r>
          </w:p>
        </w:tc>
        <w:tc>
          <w:tcPr>
            <w:tcW w:w="201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图书馆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大厅</w:t>
            </w:r>
          </w:p>
        </w:tc>
        <w:tc>
          <w:tcPr>
            <w:tcW w:w="19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6月2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5-27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日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潘秋蓉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以班级为单位办理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5</w:t>
            </w:r>
          </w:p>
        </w:tc>
        <w:tc>
          <w:tcPr>
            <w:tcW w:w="111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党务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工作部</w:t>
            </w:r>
          </w:p>
        </w:tc>
        <w:tc>
          <w:tcPr>
            <w:tcW w:w="242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党组织关系转接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手续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（以党务工作部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通知为准）</w:t>
            </w:r>
          </w:p>
        </w:tc>
        <w:tc>
          <w:tcPr>
            <w:tcW w:w="2011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学科部党总支</w:t>
            </w:r>
          </w:p>
        </w:tc>
        <w:tc>
          <w:tcPr>
            <w:tcW w:w="1968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以党务工作部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通知为准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杨廷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/ 刘云花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党员自行办理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1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42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011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eastAsia="zh-CN"/>
              </w:rPr>
            </w:pPr>
          </w:p>
        </w:tc>
        <w:tc>
          <w:tcPr>
            <w:tcW w:w="196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14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eastAsia="zh-CN"/>
              </w:rPr>
            </w:pPr>
          </w:p>
        </w:tc>
        <w:tc>
          <w:tcPr>
            <w:tcW w:w="1216" w:type="dxa"/>
            <w:vMerge w:val="restart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以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班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为单位，非党员不办理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424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通知单签章</w:t>
            </w:r>
          </w:p>
        </w:tc>
        <w:tc>
          <w:tcPr>
            <w:tcW w:w="201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机械楼515A</w:t>
            </w:r>
          </w:p>
        </w:tc>
        <w:tc>
          <w:tcPr>
            <w:tcW w:w="19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6月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26-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2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日</w:t>
            </w:r>
          </w:p>
        </w:tc>
        <w:tc>
          <w:tcPr>
            <w:tcW w:w="114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公寓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回收寝室钥匙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4"/>
              </w:rPr>
              <w:t>核实寝室物品损耗情况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、通知单盖章</w:t>
            </w:r>
          </w:p>
        </w:tc>
        <w:tc>
          <w:tcPr>
            <w:tcW w:w="201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慧苑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由各楼栋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宿管员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负责，青苑、</w:t>
            </w:r>
            <w:r>
              <w:rPr>
                <w:rFonts w:hint="eastAsia" w:ascii="仿宋_GB2312" w:eastAsia="仿宋_GB2312"/>
                <w:sz w:val="24"/>
              </w:rPr>
              <w:t>南区由楼栋长配合学科部完成</w:t>
            </w:r>
          </w:p>
        </w:tc>
        <w:tc>
          <w:tcPr>
            <w:tcW w:w="19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6月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26-28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  <w:tc>
          <w:tcPr>
            <w:tcW w:w="2361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1、</w:t>
            </w:r>
            <w:r>
              <w:rPr>
                <w:rFonts w:hint="eastAsia" w:ascii="仿宋_GB2312" w:eastAsia="仿宋_GB2312"/>
                <w:sz w:val="24"/>
              </w:rPr>
              <w:t>慧苑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凭宿舍管理员开具的“钥匙回收单”</w:t>
            </w:r>
            <w:r>
              <w:rPr>
                <w:rFonts w:hint="eastAsia" w:ascii="仿宋_GB2312" w:eastAsia="仿宋_GB2312"/>
                <w:sz w:val="24"/>
              </w:rPr>
              <w:t>盖章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盖章地点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慧苑物业；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2、青苑/</w:t>
            </w:r>
            <w:r>
              <w:rPr>
                <w:rFonts w:hint="eastAsia" w:ascii="仿宋_GB2312" w:eastAsia="仿宋_GB2312"/>
                <w:sz w:val="24"/>
              </w:rPr>
              <w:t>南区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由</w:t>
            </w:r>
            <w:r>
              <w:rPr>
                <w:rFonts w:hint="eastAsia" w:ascii="仿宋_GB2312" w:eastAsia="仿宋_GB2312"/>
                <w:sz w:val="24"/>
              </w:rPr>
              <w:t>栋长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按宿舍检查回收完钥匙后</w:t>
            </w:r>
            <w:r>
              <w:rPr>
                <w:rFonts w:hint="eastAsia" w:ascii="仿宋_GB2312" w:eastAsia="仿宋_GB2312"/>
                <w:sz w:val="24"/>
              </w:rPr>
              <w:t>盖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栋长</w:t>
            </w:r>
            <w:r>
              <w:rPr>
                <w:rFonts w:hint="eastAsia" w:ascii="仿宋_GB2312" w:eastAsia="仿宋_GB2312"/>
                <w:sz w:val="24"/>
              </w:rPr>
              <w:t>私章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  <w:tc>
          <w:tcPr>
            <w:tcW w:w="111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公共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安全处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辅导员</w:t>
            </w:r>
            <w:r>
              <w:rPr>
                <w:rFonts w:hint="eastAsia" w:ascii="仿宋_GB2312" w:eastAsia="仿宋_GB2312"/>
                <w:sz w:val="24"/>
              </w:rPr>
              <w:t>领户口迁移证</w:t>
            </w:r>
          </w:p>
        </w:tc>
        <w:tc>
          <w:tcPr>
            <w:tcW w:w="201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辅导员</w:t>
            </w:r>
          </w:p>
        </w:tc>
        <w:tc>
          <w:tcPr>
            <w:tcW w:w="19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6月2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廖玉琳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辅导员</w:t>
            </w:r>
            <w:r>
              <w:rPr>
                <w:rFonts w:hint="eastAsia" w:ascii="仿宋_GB2312" w:eastAsia="仿宋_GB2312"/>
                <w:sz w:val="24"/>
              </w:rPr>
              <w:t>为单位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领取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1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回收宿舍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门禁卡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通知单盖章</w:t>
            </w:r>
          </w:p>
        </w:tc>
        <w:tc>
          <w:tcPr>
            <w:tcW w:w="201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211楼113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会议室</w:t>
            </w:r>
          </w:p>
        </w:tc>
        <w:tc>
          <w:tcPr>
            <w:tcW w:w="19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28-29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袁坤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以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班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为单位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办理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学工处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回收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学生证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通知单盖章</w:t>
            </w:r>
          </w:p>
        </w:tc>
        <w:tc>
          <w:tcPr>
            <w:tcW w:w="201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211楼113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会议室</w:t>
            </w:r>
          </w:p>
        </w:tc>
        <w:tc>
          <w:tcPr>
            <w:tcW w:w="19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28-29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吴跃芳/夏小勤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以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班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为单位</w:t>
            </w:r>
            <w:r>
              <w:rPr>
                <w:rFonts w:hint="eastAsia" w:ascii="仿宋_GB2312" w:eastAsia="仿宋_GB2312"/>
                <w:sz w:val="24"/>
              </w:rPr>
              <w:t>最后办理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学科部辅导员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凭</w:t>
            </w:r>
            <w:r>
              <w:rPr>
                <w:rFonts w:hint="eastAsia" w:ascii="仿宋_GB2312" w:eastAsia="仿宋_GB2312"/>
                <w:sz w:val="24"/>
              </w:rPr>
              <w:t>公章齐全的离校通知单，领取毕业证、学位证、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报到</w:t>
            </w:r>
            <w:r>
              <w:rPr>
                <w:rFonts w:hint="eastAsia" w:ascii="仿宋_GB2312" w:eastAsia="仿宋_GB2312"/>
                <w:sz w:val="24"/>
              </w:rPr>
              <w:t>证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等</w:t>
            </w:r>
          </w:p>
        </w:tc>
        <w:tc>
          <w:tcPr>
            <w:tcW w:w="201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辅导员办公室</w:t>
            </w:r>
          </w:p>
        </w:tc>
        <w:tc>
          <w:tcPr>
            <w:tcW w:w="19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正常毕业学生</w:t>
            </w:r>
          </w:p>
        </w:tc>
      </w:tr>
    </w:tbl>
    <w:p>
      <w:pPr>
        <w:snapToGrid w:val="0"/>
        <w:rPr>
          <w:rFonts w:hint="eastAsia"/>
          <w:lang w:val="en-US" w:eastAsia="zh-CN"/>
        </w:rPr>
      </w:pPr>
      <w:r>
        <w:rPr>
          <w:rFonts w:hint="eastAsia" w:ascii="仿宋_GB2312" w:eastAsia="仿宋_GB2312"/>
          <w:sz w:val="24"/>
        </w:rPr>
        <w:t xml:space="preserve">注： </w:t>
      </w:r>
      <w:r>
        <w:rPr>
          <w:rFonts w:hint="eastAsia" w:ascii="仿宋_GB2312" w:eastAsia="仿宋_GB2312"/>
          <w:sz w:val="24"/>
          <w:lang w:val="en-US" w:eastAsia="zh-CN"/>
        </w:rPr>
        <w:t>6</w:t>
      </w:r>
      <w:r>
        <w:rPr>
          <w:rFonts w:hint="eastAsia" w:ascii="仿宋_GB2312" w:eastAsia="仿宋_GB2312"/>
          <w:sz w:val="24"/>
        </w:rPr>
        <w:t>月</w:t>
      </w:r>
      <w:r>
        <w:rPr>
          <w:rFonts w:hint="eastAsia" w:ascii="仿宋_GB2312" w:eastAsia="仿宋_GB2312"/>
          <w:sz w:val="24"/>
          <w:lang w:val="en-US" w:eastAsia="zh-CN"/>
        </w:rPr>
        <w:t>23-24日，7月1日</w:t>
      </w:r>
      <w:r>
        <w:rPr>
          <w:rFonts w:hint="eastAsia" w:ascii="仿宋_GB2312" w:eastAsia="仿宋_GB2312"/>
          <w:sz w:val="24"/>
        </w:rPr>
        <w:t>有工作安排的部门中午正常上班</w:t>
      </w:r>
      <w:r>
        <w:rPr>
          <w:rFonts w:hint="eastAsia" w:ascii="仿宋_GB2312" w:eastAsia="仿宋_GB2312"/>
          <w:sz w:val="24"/>
          <w:lang w:eastAsia="zh-CN"/>
        </w:rPr>
        <w:t>，</w:t>
      </w:r>
      <w:r>
        <w:rPr>
          <w:rFonts w:hint="eastAsia" w:ascii="仿宋_GB2312" w:eastAsia="仿宋_GB2312"/>
          <w:sz w:val="24"/>
          <w:lang w:val="en-US" w:eastAsia="zh-CN"/>
        </w:rPr>
        <w:t>其他日期办理时间为上班时间</w:t>
      </w:r>
      <w:r>
        <w:rPr>
          <w:rFonts w:hint="eastAsia" w:ascii="仿宋_GB2312" w:eastAsia="仿宋_GB2312"/>
          <w:sz w:val="24"/>
        </w:rPr>
        <w:t>。</w:t>
      </w:r>
    </w:p>
    <w:p/>
    <w:sectPr>
      <w:pgSz w:w="11906" w:h="16838"/>
      <w:pgMar w:top="1417" w:right="1800" w:bottom="1417" w:left="1800" w:header="851" w:footer="992" w:gutter="0"/>
      <w:cols w:space="72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2B43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麦小兔☀</cp:lastModifiedBy>
  <dcterms:modified xsi:type="dcterms:W3CDTF">2018-06-07T01:25:07Z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